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9CBE9" w14:textId="5A575499" w:rsidR="00121B73" w:rsidRPr="00121B73" w:rsidRDefault="00121B73" w:rsidP="00121B73">
      <w:pPr>
        <w:jc w:val="both"/>
        <w:rPr>
          <w:rFonts w:ascii="Times New Roman" w:hAnsi="Times New Roman" w:cs="Times New Roman"/>
          <w:sz w:val="24"/>
          <w:szCs w:val="24"/>
        </w:rPr>
      </w:pPr>
      <w:r w:rsidRPr="00121B73">
        <w:rPr>
          <w:rFonts w:ascii="Times New Roman" w:hAnsi="Times New Roman" w:cs="Times New Roman"/>
          <w:sz w:val="24"/>
          <w:szCs w:val="24"/>
        </w:rPr>
        <w:t>MUĞLA SOSYAL GÜVENLİK İL MÜDÜRLÜĞÜNDE SOSYAL GÜVENLİK HAFTASI COŞKUYLA KUTLANDI!</w:t>
      </w:r>
    </w:p>
    <w:p w14:paraId="13B8A053" w14:textId="635547E6" w:rsidR="00121B73" w:rsidRPr="00121B73" w:rsidRDefault="00121B73" w:rsidP="00121B73">
      <w:pPr>
        <w:jc w:val="both"/>
        <w:rPr>
          <w:rFonts w:ascii="Times New Roman" w:hAnsi="Times New Roman" w:cs="Times New Roman"/>
          <w:sz w:val="24"/>
          <w:szCs w:val="24"/>
        </w:rPr>
      </w:pPr>
      <w:r w:rsidRPr="00121B73">
        <w:rPr>
          <w:rFonts w:ascii="Times New Roman" w:hAnsi="Times New Roman" w:cs="Times New Roman"/>
          <w:sz w:val="24"/>
          <w:szCs w:val="24"/>
        </w:rPr>
        <w:t xml:space="preserve">16 Mayıs 2006 tarihinde yayımlanan Sosyal Sigortalar ve Genel Sağlık Sigortası Kanunu </w:t>
      </w:r>
      <w:proofErr w:type="gramStart"/>
      <w:r w:rsidRPr="00121B73">
        <w:rPr>
          <w:rFonts w:ascii="Times New Roman" w:hAnsi="Times New Roman" w:cs="Times New Roman"/>
          <w:sz w:val="24"/>
          <w:szCs w:val="24"/>
        </w:rPr>
        <w:t>ile birlikte</w:t>
      </w:r>
      <w:proofErr w:type="gramEnd"/>
      <w:r w:rsidRPr="00121B73">
        <w:rPr>
          <w:rFonts w:ascii="Times New Roman" w:hAnsi="Times New Roman" w:cs="Times New Roman"/>
          <w:sz w:val="24"/>
          <w:szCs w:val="24"/>
        </w:rPr>
        <w:t xml:space="preserve"> kutlamaya başlamış olduğumuz Sosyal Güvenlik Haftasının, bu yıl 19. yıl dönümünü kutlamış bulunmaktayız. Bu kapsamda ilimiz genelinde sosyal güvenlik sisteminin temel paydaşları olan işçi, işveren, sivil toplum kuruluşları, meslek odaları ve Mülki İdare Amirleri ziyaretleri yapılmıştır. Personelimizin motivasyonunu ve kurumsal bağlılığını artırmak amacıyla düzenlemiş olduğumuz eğitim ve seminerler yanında haftamıza özel olarak Müdürlüğümüz bünyesinde çeşitli sportif ve kültürel etkinlikler de düzenlenmiştir.</w:t>
      </w:r>
    </w:p>
    <w:p w14:paraId="1750A7AB" w14:textId="45FD5EB0" w:rsidR="003C19DD" w:rsidRPr="00121B73" w:rsidRDefault="00121B73" w:rsidP="00121B73">
      <w:pPr>
        <w:jc w:val="both"/>
        <w:rPr>
          <w:rFonts w:ascii="Times New Roman" w:hAnsi="Times New Roman" w:cs="Times New Roman"/>
          <w:sz w:val="24"/>
          <w:szCs w:val="24"/>
        </w:rPr>
      </w:pPr>
      <w:r w:rsidRPr="00121B73">
        <w:rPr>
          <w:rFonts w:ascii="Times New Roman" w:hAnsi="Times New Roman" w:cs="Times New Roman"/>
          <w:sz w:val="24"/>
          <w:szCs w:val="24"/>
        </w:rPr>
        <w:t xml:space="preserve">Gerçekleştirilen etkinlikler arasında geleneksel olan kaşıkla yumurta taşıma, çuval içerisinde koşma, tek parmakta sopa taşıma ve halat çekme yarışları yanı sıra tekler ve çiftler masa tenisi, dart, üç bant bilardo, langırt, voleybol, ayak voleybolu, </w:t>
      </w:r>
      <w:proofErr w:type="spellStart"/>
      <w:r w:rsidRPr="00121B73">
        <w:rPr>
          <w:rFonts w:ascii="Times New Roman" w:hAnsi="Times New Roman" w:cs="Times New Roman"/>
          <w:sz w:val="24"/>
          <w:szCs w:val="24"/>
        </w:rPr>
        <w:t>oryantiring</w:t>
      </w:r>
      <w:proofErr w:type="spellEnd"/>
      <w:r w:rsidRPr="00121B73">
        <w:rPr>
          <w:rFonts w:ascii="Times New Roman" w:hAnsi="Times New Roman" w:cs="Times New Roman"/>
          <w:sz w:val="24"/>
          <w:szCs w:val="24"/>
        </w:rPr>
        <w:t xml:space="preserve"> oyunları ile bilgi yarışması ve mini konser etkinliği yer almıştır. Söz konusu etkinliklere 313 personelimiz ve yakınları bizzat yarışmacı olarak katılım sağlamış olup etkinlikler kapsamında dereceye girenle</w:t>
      </w:r>
      <w:r w:rsidRPr="00121B73">
        <w:rPr>
          <w:rFonts w:ascii="Times New Roman" w:hAnsi="Times New Roman" w:cs="Times New Roman"/>
          <w:sz w:val="24"/>
          <w:szCs w:val="24"/>
        </w:rPr>
        <w:t xml:space="preserve">re ödül verilmiştir. </w:t>
      </w:r>
    </w:p>
    <w:sectPr w:rsidR="003C19DD" w:rsidRPr="00121B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F0A95"/>
    <w:multiLevelType w:val="multilevel"/>
    <w:tmpl w:val="3222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AB4083"/>
    <w:multiLevelType w:val="multilevel"/>
    <w:tmpl w:val="28942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AF251A"/>
    <w:multiLevelType w:val="multilevel"/>
    <w:tmpl w:val="FE48C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402E04"/>
    <w:multiLevelType w:val="multilevel"/>
    <w:tmpl w:val="15549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852095"/>
    <w:multiLevelType w:val="multilevel"/>
    <w:tmpl w:val="58CCE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BD1A64"/>
    <w:multiLevelType w:val="multilevel"/>
    <w:tmpl w:val="624EA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BF120D"/>
    <w:multiLevelType w:val="multilevel"/>
    <w:tmpl w:val="50AEA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7E2B80"/>
    <w:multiLevelType w:val="multilevel"/>
    <w:tmpl w:val="F6A6C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0F0F85"/>
    <w:multiLevelType w:val="multilevel"/>
    <w:tmpl w:val="31D4E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D43A40"/>
    <w:multiLevelType w:val="multilevel"/>
    <w:tmpl w:val="EDE89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E1854A6"/>
    <w:multiLevelType w:val="multilevel"/>
    <w:tmpl w:val="53846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0B0EF8"/>
    <w:multiLevelType w:val="multilevel"/>
    <w:tmpl w:val="C8FA9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9840A0E"/>
    <w:multiLevelType w:val="multilevel"/>
    <w:tmpl w:val="B38CA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7208347">
    <w:abstractNumId w:val="4"/>
  </w:num>
  <w:num w:numId="2" w16cid:durableId="223680198">
    <w:abstractNumId w:val="2"/>
  </w:num>
  <w:num w:numId="3" w16cid:durableId="671031297">
    <w:abstractNumId w:val="8"/>
  </w:num>
  <w:num w:numId="4" w16cid:durableId="45448076">
    <w:abstractNumId w:val="12"/>
  </w:num>
  <w:num w:numId="5" w16cid:durableId="96147321">
    <w:abstractNumId w:val="9"/>
  </w:num>
  <w:num w:numId="6" w16cid:durableId="1964730213">
    <w:abstractNumId w:val="3"/>
  </w:num>
  <w:num w:numId="7" w16cid:durableId="348290971">
    <w:abstractNumId w:val="6"/>
  </w:num>
  <w:num w:numId="8" w16cid:durableId="535311159">
    <w:abstractNumId w:val="7"/>
  </w:num>
  <w:num w:numId="9" w16cid:durableId="1412463640">
    <w:abstractNumId w:val="11"/>
  </w:num>
  <w:num w:numId="10" w16cid:durableId="2033072713">
    <w:abstractNumId w:val="10"/>
  </w:num>
  <w:num w:numId="11" w16cid:durableId="330498329">
    <w:abstractNumId w:val="0"/>
  </w:num>
  <w:num w:numId="12" w16cid:durableId="1830058036">
    <w:abstractNumId w:val="5"/>
  </w:num>
  <w:num w:numId="13" w16cid:durableId="603344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9DD"/>
    <w:rsid w:val="00027868"/>
    <w:rsid w:val="000D7144"/>
    <w:rsid w:val="00121B73"/>
    <w:rsid w:val="003C19DD"/>
    <w:rsid w:val="00596FAF"/>
    <w:rsid w:val="005E501E"/>
    <w:rsid w:val="008E55C8"/>
    <w:rsid w:val="008F6931"/>
    <w:rsid w:val="00994A3C"/>
    <w:rsid w:val="009A5B1A"/>
    <w:rsid w:val="009E644C"/>
    <w:rsid w:val="00A363E3"/>
    <w:rsid w:val="00C73C8C"/>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D4DA2"/>
  <w15:chartTrackingRefBased/>
  <w15:docId w15:val="{47F41406-875E-4D45-A3D0-9227B8203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8E55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alk2">
    <w:name w:val="heading 2"/>
    <w:basedOn w:val="Normal"/>
    <w:link w:val="Balk2Char"/>
    <w:uiPriority w:val="9"/>
    <w:qFormat/>
    <w:rsid w:val="000D7144"/>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paragraph" w:styleId="Balk3">
    <w:name w:val="heading 3"/>
    <w:basedOn w:val="Normal"/>
    <w:next w:val="Normal"/>
    <w:link w:val="Balk3Char"/>
    <w:uiPriority w:val="9"/>
    <w:semiHidden/>
    <w:unhideWhenUsed/>
    <w:qFormat/>
    <w:rsid w:val="008E55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0D7144"/>
    <w:rPr>
      <w:rFonts w:ascii="Times New Roman" w:eastAsia="Times New Roman" w:hAnsi="Times New Roman" w:cs="Times New Roman"/>
      <w:b/>
      <w:bCs/>
      <w:sz w:val="36"/>
      <w:szCs w:val="36"/>
      <w:lang w:eastAsia="tr-TR"/>
    </w:rPr>
  </w:style>
  <w:style w:type="paragraph" w:styleId="NormalWeb">
    <w:name w:val="Normal (Web)"/>
    <w:basedOn w:val="Normal"/>
    <w:uiPriority w:val="99"/>
    <w:semiHidden/>
    <w:unhideWhenUsed/>
    <w:rsid w:val="000D714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0D7144"/>
    <w:rPr>
      <w:b/>
      <w:bCs/>
    </w:rPr>
  </w:style>
  <w:style w:type="character" w:customStyle="1" w:styleId="Balk1Char">
    <w:name w:val="Başlık 1 Char"/>
    <w:basedOn w:val="VarsaylanParagrafYazTipi"/>
    <w:link w:val="Balk1"/>
    <w:uiPriority w:val="9"/>
    <w:rsid w:val="008E55C8"/>
    <w:rPr>
      <w:rFonts w:asciiTheme="majorHAnsi" w:eastAsiaTheme="majorEastAsia" w:hAnsiTheme="majorHAnsi" w:cstheme="majorBidi"/>
      <w:color w:val="2F5496" w:themeColor="accent1" w:themeShade="BF"/>
      <w:sz w:val="32"/>
      <w:szCs w:val="32"/>
    </w:rPr>
  </w:style>
  <w:style w:type="character" w:customStyle="1" w:styleId="Balk3Char">
    <w:name w:val="Başlık 3 Char"/>
    <w:basedOn w:val="VarsaylanParagrafYazTipi"/>
    <w:link w:val="Balk3"/>
    <w:uiPriority w:val="9"/>
    <w:semiHidden/>
    <w:rsid w:val="008E55C8"/>
    <w:rPr>
      <w:rFonts w:asciiTheme="majorHAnsi" w:eastAsiaTheme="majorEastAsia" w:hAnsiTheme="majorHAnsi" w:cstheme="majorBidi"/>
      <w:color w:val="1F3763" w:themeColor="accent1" w:themeShade="7F"/>
      <w:sz w:val="24"/>
      <w:szCs w:val="24"/>
    </w:rPr>
  </w:style>
  <w:style w:type="character" w:styleId="Vurgu">
    <w:name w:val="Emphasis"/>
    <w:basedOn w:val="VarsaylanParagrafYazTipi"/>
    <w:uiPriority w:val="20"/>
    <w:qFormat/>
    <w:rsid w:val="009A5B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346975">
      <w:bodyDiv w:val="1"/>
      <w:marLeft w:val="0"/>
      <w:marRight w:val="0"/>
      <w:marTop w:val="0"/>
      <w:marBottom w:val="0"/>
      <w:divBdr>
        <w:top w:val="none" w:sz="0" w:space="0" w:color="auto"/>
        <w:left w:val="none" w:sz="0" w:space="0" w:color="auto"/>
        <w:bottom w:val="none" w:sz="0" w:space="0" w:color="auto"/>
        <w:right w:val="none" w:sz="0" w:space="0" w:color="auto"/>
      </w:divBdr>
    </w:div>
    <w:div w:id="648368342">
      <w:bodyDiv w:val="1"/>
      <w:marLeft w:val="0"/>
      <w:marRight w:val="0"/>
      <w:marTop w:val="0"/>
      <w:marBottom w:val="0"/>
      <w:divBdr>
        <w:top w:val="none" w:sz="0" w:space="0" w:color="auto"/>
        <w:left w:val="none" w:sz="0" w:space="0" w:color="auto"/>
        <w:bottom w:val="none" w:sz="0" w:space="0" w:color="auto"/>
        <w:right w:val="none" w:sz="0" w:space="0" w:color="auto"/>
      </w:divBdr>
    </w:div>
    <w:div w:id="927815283">
      <w:bodyDiv w:val="1"/>
      <w:marLeft w:val="0"/>
      <w:marRight w:val="0"/>
      <w:marTop w:val="0"/>
      <w:marBottom w:val="0"/>
      <w:divBdr>
        <w:top w:val="none" w:sz="0" w:space="0" w:color="auto"/>
        <w:left w:val="none" w:sz="0" w:space="0" w:color="auto"/>
        <w:bottom w:val="none" w:sz="0" w:space="0" w:color="auto"/>
        <w:right w:val="none" w:sz="0" w:space="0" w:color="auto"/>
      </w:divBdr>
    </w:div>
    <w:div w:id="1198853818">
      <w:bodyDiv w:val="1"/>
      <w:marLeft w:val="0"/>
      <w:marRight w:val="0"/>
      <w:marTop w:val="0"/>
      <w:marBottom w:val="0"/>
      <w:divBdr>
        <w:top w:val="none" w:sz="0" w:space="0" w:color="auto"/>
        <w:left w:val="none" w:sz="0" w:space="0" w:color="auto"/>
        <w:bottom w:val="none" w:sz="0" w:space="0" w:color="auto"/>
        <w:right w:val="none" w:sz="0" w:space="0" w:color="auto"/>
      </w:divBdr>
    </w:div>
    <w:div w:id="1621302821">
      <w:bodyDiv w:val="1"/>
      <w:marLeft w:val="0"/>
      <w:marRight w:val="0"/>
      <w:marTop w:val="0"/>
      <w:marBottom w:val="0"/>
      <w:divBdr>
        <w:top w:val="none" w:sz="0" w:space="0" w:color="auto"/>
        <w:left w:val="none" w:sz="0" w:space="0" w:color="auto"/>
        <w:bottom w:val="none" w:sz="0" w:space="0" w:color="auto"/>
        <w:right w:val="none" w:sz="0" w:space="0" w:color="auto"/>
      </w:divBdr>
    </w:div>
    <w:div w:id="1811164602">
      <w:bodyDiv w:val="1"/>
      <w:marLeft w:val="0"/>
      <w:marRight w:val="0"/>
      <w:marTop w:val="0"/>
      <w:marBottom w:val="0"/>
      <w:divBdr>
        <w:top w:val="none" w:sz="0" w:space="0" w:color="auto"/>
        <w:left w:val="none" w:sz="0" w:space="0" w:color="auto"/>
        <w:bottom w:val="none" w:sz="0" w:space="0" w:color="auto"/>
        <w:right w:val="none" w:sz="0" w:space="0" w:color="auto"/>
      </w:divBdr>
    </w:div>
    <w:div w:id="208452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177</Words>
  <Characters>1009</Characters>
  <Application>Microsoft Office Word</Application>
  <DocSecurity>0</DocSecurity>
  <Lines>8</Lines>
  <Paragraphs>2</Paragraphs>
  <ScaleCrop>false</ScaleCrop>
  <Company>SGK</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SERHAT YALMAC</dc:creator>
  <cp:keywords/>
  <dc:description/>
  <cp:lastModifiedBy>YİĞİT YAVUZ</cp:lastModifiedBy>
  <cp:revision>9</cp:revision>
  <dcterms:created xsi:type="dcterms:W3CDTF">2024-01-25T10:02:00Z</dcterms:created>
  <dcterms:modified xsi:type="dcterms:W3CDTF">2025-05-17T14:56:00Z</dcterms:modified>
</cp:coreProperties>
</file>